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29" w:rsidRPr="002F7483" w:rsidRDefault="00B64529">
      <w:pPr>
        <w:rPr>
          <w:lang w:bidi="fa-IR"/>
        </w:rPr>
      </w:pPr>
    </w:p>
    <w:tbl>
      <w:tblPr>
        <w:bidiVisual/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356"/>
        <w:gridCol w:w="776"/>
        <w:gridCol w:w="712"/>
        <w:gridCol w:w="2976"/>
        <w:gridCol w:w="567"/>
        <w:gridCol w:w="851"/>
        <w:gridCol w:w="1134"/>
        <w:gridCol w:w="850"/>
        <w:gridCol w:w="1145"/>
        <w:gridCol w:w="1832"/>
        <w:gridCol w:w="1134"/>
        <w:gridCol w:w="1276"/>
        <w:gridCol w:w="534"/>
        <w:gridCol w:w="601"/>
      </w:tblGrid>
      <w:tr w:rsidR="002F7483" w:rsidRPr="002F7483" w:rsidTr="00367EA5">
        <w:trPr>
          <w:gridBefore w:val="2"/>
          <w:gridAfter w:val="1"/>
          <w:wBefore w:w="779" w:type="dxa"/>
          <w:wAfter w:w="601" w:type="dxa"/>
          <w:trHeight w:val="1140"/>
        </w:trPr>
        <w:tc>
          <w:tcPr>
            <w:tcW w:w="13787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2F7483" w:rsidRDefault="00D0317A" w:rsidP="00BE0217">
            <w:pPr>
              <w:pStyle w:val="Heading1"/>
              <w:rPr>
                <w:rFonts w:cs="B Yagut"/>
                <w:szCs w:val="26"/>
                <w:rtl/>
              </w:rPr>
            </w:pPr>
            <w:r w:rsidRPr="002F7483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2F7483" w:rsidRDefault="00D0317A" w:rsidP="00C81A23">
            <w:pPr>
              <w:pStyle w:val="Heading2"/>
              <w:rPr>
                <w:rFonts w:cs="B Yagut"/>
                <w:rtl/>
              </w:rPr>
            </w:pPr>
            <w:r w:rsidRPr="002F7483">
              <w:rPr>
                <w:rFonts w:cs="B Yagut"/>
                <w:rtl/>
              </w:rPr>
              <w:t xml:space="preserve">دانشكده </w:t>
            </w:r>
            <w:r w:rsidR="00AC1D88" w:rsidRPr="002F7483">
              <w:rPr>
                <w:rFonts w:cs="B Yagut" w:hint="cs"/>
                <w:rtl/>
              </w:rPr>
              <w:t>علوم پزشكي</w:t>
            </w:r>
            <w:r w:rsidR="00114117" w:rsidRPr="002F7483">
              <w:rPr>
                <w:rFonts w:cs="B Yagut"/>
              </w:rPr>
              <w:t xml:space="preserve"> </w:t>
            </w:r>
            <w:r w:rsidR="00C81A23" w:rsidRPr="002F7483">
              <w:rPr>
                <w:rFonts w:cs="B Yagut"/>
                <w:rtl/>
              </w:rPr>
              <w:t xml:space="preserve">و خدمات بهداشتي درماني </w:t>
            </w:r>
            <w:r w:rsidRPr="002F7483">
              <w:rPr>
                <w:rFonts w:cs="B Yagut"/>
                <w:rtl/>
              </w:rPr>
              <w:t>ساوه</w:t>
            </w:r>
          </w:p>
          <w:p w:rsidR="00D0317A" w:rsidRPr="002F7483" w:rsidRDefault="00D0317A" w:rsidP="00066CC5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2F7483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076A4B" w:rsidRPr="002F7483">
              <w:rPr>
                <w:rFonts w:cs="B Yagut" w:hint="cs"/>
                <w:b/>
                <w:bCs/>
                <w:szCs w:val="26"/>
                <w:u w:val="single"/>
                <w:rtl/>
              </w:rPr>
              <w:t>بهداشت محيط</w:t>
            </w:r>
            <w:r w:rsidRPr="002F7483">
              <w:rPr>
                <w:rFonts w:cs="B Yagut"/>
                <w:b/>
                <w:bCs/>
                <w:szCs w:val="26"/>
                <w:rtl/>
              </w:rPr>
              <w:t xml:space="preserve"> ورودي </w:t>
            </w:r>
            <w:r w:rsidR="00066CC5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96</w:t>
            </w:r>
            <w:r w:rsidRPr="002F7483">
              <w:rPr>
                <w:rFonts w:cs="B Yagut"/>
                <w:b/>
                <w:bCs/>
                <w:szCs w:val="26"/>
                <w:rtl/>
              </w:rPr>
              <w:t xml:space="preserve"> نيمسال </w:t>
            </w:r>
            <w:r w:rsidR="00692801" w:rsidRPr="002F7483">
              <w:rPr>
                <w:rFonts w:cs="B Yagut" w:hint="cs"/>
                <w:b/>
                <w:bCs/>
                <w:szCs w:val="26"/>
                <w:u w:val="single"/>
                <w:rtl/>
              </w:rPr>
              <w:t>اول</w:t>
            </w:r>
            <w:r w:rsidR="00114117" w:rsidRPr="002F7483">
              <w:rPr>
                <w:rFonts w:cs="B Yagut"/>
                <w:b/>
                <w:bCs/>
                <w:szCs w:val="26"/>
                <w:u w:val="single"/>
              </w:rPr>
              <w:t xml:space="preserve"> </w:t>
            </w:r>
            <w:r w:rsidRPr="002F7483">
              <w:rPr>
                <w:rFonts w:cs="B Yagut"/>
                <w:b/>
                <w:bCs/>
                <w:szCs w:val="26"/>
                <w:rtl/>
              </w:rPr>
              <w:t xml:space="preserve">سال تحصيلي </w:t>
            </w:r>
            <w:r w:rsidR="00066CC5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647EF2" w:rsidRPr="002F7483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066CC5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2F7483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2F7483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2F7483" w:rsidRPr="002F7483" w:rsidTr="00CC41F8">
        <w:trPr>
          <w:cantSplit/>
          <w:trHeight w:val="1134"/>
        </w:trPr>
        <w:tc>
          <w:tcPr>
            <w:tcW w:w="423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74683A" w:rsidRPr="002F7483" w:rsidRDefault="0074683A" w:rsidP="0074683A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2F7483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132" w:type="dxa"/>
            <w:gridSpan w:val="2"/>
            <w:tcBorders>
              <w:top w:val="thinThickSmallGap" w:sz="24" w:space="0" w:color="auto"/>
            </w:tcBorders>
            <w:vAlign w:val="center"/>
          </w:tcPr>
          <w:p w:rsidR="0074683A" w:rsidRPr="002F7483" w:rsidRDefault="0074683A" w:rsidP="0074683A">
            <w:pPr>
              <w:pStyle w:val="Heading3"/>
              <w:rPr>
                <w:rFonts w:cs="B Yagut"/>
              </w:rPr>
            </w:pPr>
            <w:r w:rsidRPr="002F7483">
              <w:rPr>
                <w:rFonts w:cs="B Yagut"/>
                <w:rtl/>
              </w:rPr>
              <w:t>كد درس</w:t>
            </w:r>
          </w:p>
        </w:tc>
        <w:tc>
          <w:tcPr>
            <w:tcW w:w="712" w:type="dxa"/>
            <w:tcBorders>
              <w:top w:val="thinThickSmallGap" w:sz="24" w:space="0" w:color="auto"/>
            </w:tcBorders>
            <w:vAlign w:val="center"/>
          </w:tcPr>
          <w:p w:rsidR="0074683A" w:rsidRPr="002F7483" w:rsidRDefault="0074683A" w:rsidP="0074683A">
            <w:pPr>
              <w:pStyle w:val="Heading4"/>
              <w:rPr>
                <w:rFonts w:cs="B Yagut"/>
              </w:rPr>
            </w:pPr>
            <w:r w:rsidRPr="002F7483">
              <w:rPr>
                <w:rFonts w:cs="B Yagut"/>
                <w:rtl/>
              </w:rPr>
              <w:t>گروه درس</w:t>
            </w:r>
          </w:p>
        </w:tc>
        <w:tc>
          <w:tcPr>
            <w:tcW w:w="2976" w:type="dxa"/>
            <w:tcBorders>
              <w:top w:val="thinThickSmallGap" w:sz="24" w:space="0" w:color="auto"/>
            </w:tcBorders>
            <w:vAlign w:val="center"/>
          </w:tcPr>
          <w:p w:rsidR="0074683A" w:rsidRPr="002F7483" w:rsidRDefault="0074683A" w:rsidP="0074683A">
            <w:pPr>
              <w:jc w:val="center"/>
              <w:rPr>
                <w:rFonts w:cs="B Yagut"/>
                <w:b/>
                <w:bCs/>
              </w:rPr>
            </w:pPr>
            <w:r w:rsidRPr="002F7483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74683A" w:rsidRPr="002F7483" w:rsidRDefault="0074683A" w:rsidP="0074683A">
            <w:pPr>
              <w:jc w:val="center"/>
              <w:rPr>
                <w:rFonts w:cs="B Yagut"/>
                <w:b/>
                <w:bCs/>
              </w:rPr>
            </w:pPr>
            <w:r w:rsidRPr="002F7483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74683A" w:rsidRPr="002F7483" w:rsidRDefault="0074683A" w:rsidP="0074683A">
            <w:pPr>
              <w:jc w:val="center"/>
              <w:rPr>
                <w:rFonts w:cs="B Yagut"/>
                <w:b/>
                <w:bCs/>
              </w:rPr>
            </w:pPr>
            <w:r w:rsidRPr="002F7483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74683A" w:rsidRPr="002F7483" w:rsidRDefault="0074683A" w:rsidP="0074683A">
            <w:pPr>
              <w:jc w:val="center"/>
              <w:rPr>
                <w:rFonts w:cs="B Yagut"/>
                <w:b/>
                <w:bCs/>
              </w:rPr>
            </w:pPr>
            <w:r w:rsidRPr="002F7483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74683A" w:rsidRPr="002F7483" w:rsidRDefault="0074683A" w:rsidP="0074683A">
            <w:pPr>
              <w:jc w:val="center"/>
              <w:rPr>
                <w:rFonts w:cs="B Yagut"/>
                <w:b/>
                <w:bCs/>
              </w:rPr>
            </w:pPr>
            <w:r w:rsidRPr="002F7483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  <w:vAlign w:val="center"/>
          </w:tcPr>
          <w:p w:rsidR="0074683A" w:rsidRPr="002F7483" w:rsidRDefault="0074683A" w:rsidP="0074683A">
            <w:pPr>
              <w:jc w:val="center"/>
              <w:rPr>
                <w:rFonts w:cs="B Yagut"/>
                <w:b/>
                <w:bCs/>
              </w:rPr>
            </w:pPr>
            <w:r w:rsidRPr="002F7483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832" w:type="dxa"/>
            <w:tcBorders>
              <w:top w:val="thinThickSmallGap" w:sz="24" w:space="0" w:color="auto"/>
            </w:tcBorders>
            <w:vAlign w:val="center"/>
          </w:tcPr>
          <w:p w:rsidR="0074683A" w:rsidRPr="002F7483" w:rsidRDefault="0074683A" w:rsidP="0074683A">
            <w:pPr>
              <w:pStyle w:val="Heading6"/>
              <w:rPr>
                <w:rFonts w:cs="B Yagut"/>
              </w:rPr>
            </w:pPr>
            <w:r w:rsidRPr="002F7483">
              <w:rPr>
                <w:rFonts w:cs="B Yagut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74683A" w:rsidRPr="002F7483" w:rsidRDefault="0074683A" w:rsidP="0074683A">
            <w:pPr>
              <w:jc w:val="center"/>
              <w:rPr>
                <w:rFonts w:cs="B Yagut"/>
                <w:b/>
                <w:bCs/>
              </w:rPr>
            </w:pPr>
            <w:r w:rsidRPr="002F7483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74683A" w:rsidRPr="002F7483" w:rsidRDefault="0074683A" w:rsidP="0074683A">
            <w:pPr>
              <w:jc w:val="center"/>
              <w:rPr>
                <w:rFonts w:cs="B Yagut"/>
                <w:b/>
                <w:bCs/>
              </w:rPr>
            </w:pPr>
            <w:r w:rsidRPr="002F7483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113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4683A" w:rsidRPr="002F7483" w:rsidRDefault="0074683A" w:rsidP="0074683A">
            <w:pPr>
              <w:jc w:val="center"/>
              <w:rPr>
                <w:rFonts w:cs="B Yagut"/>
                <w:b/>
                <w:bCs/>
              </w:rPr>
            </w:pPr>
            <w:r w:rsidRPr="002F7483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2F7483" w:rsidRPr="002F7483" w:rsidTr="00CC41F8">
        <w:trPr>
          <w:cantSplit/>
        </w:trPr>
        <w:tc>
          <w:tcPr>
            <w:tcW w:w="423" w:type="dxa"/>
            <w:tcBorders>
              <w:left w:val="thinThickSmallGap" w:sz="24" w:space="0" w:color="auto"/>
            </w:tcBorders>
            <w:vAlign w:val="center"/>
          </w:tcPr>
          <w:p w:rsidR="00692801" w:rsidRPr="00625703" w:rsidRDefault="00692801" w:rsidP="000422FD">
            <w:pPr>
              <w:jc w:val="center"/>
              <w:rPr>
                <w:rFonts w:cs="B Yagut"/>
                <w:b/>
                <w:bCs/>
                <w:color w:val="000000" w:themeColor="text1"/>
              </w:rPr>
            </w:pPr>
            <w:r w:rsidRPr="00625703">
              <w:rPr>
                <w:rFonts w:cs="B Yagut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132" w:type="dxa"/>
            <w:gridSpan w:val="2"/>
            <w:vAlign w:val="center"/>
          </w:tcPr>
          <w:p w:rsidR="00692801" w:rsidRPr="00625703" w:rsidRDefault="00014803" w:rsidP="000422FD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625703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1717051</w:t>
            </w:r>
          </w:p>
        </w:tc>
        <w:tc>
          <w:tcPr>
            <w:tcW w:w="712" w:type="dxa"/>
            <w:vAlign w:val="center"/>
          </w:tcPr>
          <w:p w:rsidR="00692801" w:rsidRPr="00625703" w:rsidRDefault="00014803" w:rsidP="000422FD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625703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32</w:t>
            </w:r>
          </w:p>
        </w:tc>
        <w:tc>
          <w:tcPr>
            <w:tcW w:w="2976" w:type="dxa"/>
            <w:vAlign w:val="center"/>
          </w:tcPr>
          <w:p w:rsidR="00692801" w:rsidRPr="00625703" w:rsidRDefault="00692801" w:rsidP="00495589">
            <w:pPr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625703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کارآموزی درعرصه</w:t>
            </w:r>
          </w:p>
          <w:p w:rsidR="00692801" w:rsidRPr="00625703" w:rsidRDefault="00692801" w:rsidP="00495589">
            <w:pPr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625703">
              <w:rPr>
                <w:rFonts w:cs="B Nazanin"/>
                <w:b/>
                <w:bCs/>
                <w:color w:val="000000" w:themeColor="text1"/>
                <w:sz w:val="24"/>
                <w:rtl/>
              </w:rPr>
              <w:t>(1</w:t>
            </w:r>
            <w:r w:rsidRPr="00625703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و</w:t>
            </w:r>
            <w:r w:rsidRPr="00625703">
              <w:rPr>
                <w:rFonts w:cs="B Nazanin"/>
                <w:b/>
                <w:bCs/>
                <w:color w:val="000000" w:themeColor="text1"/>
                <w:sz w:val="24"/>
                <w:rtl/>
              </w:rPr>
              <w:t>2</w:t>
            </w:r>
            <w:r w:rsidRPr="00625703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و</w:t>
            </w:r>
            <w:r w:rsidRPr="00625703">
              <w:rPr>
                <w:rFonts w:cs="B Nazanin"/>
                <w:b/>
                <w:bCs/>
                <w:color w:val="000000" w:themeColor="text1"/>
                <w:sz w:val="24"/>
                <w:rtl/>
              </w:rPr>
              <w:t>3</w:t>
            </w:r>
            <w:r w:rsidRPr="00625703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و</w:t>
            </w:r>
            <w:r w:rsidRPr="00625703">
              <w:rPr>
                <w:rFonts w:cs="B Nazanin"/>
                <w:b/>
                <w:bCs/>
                <w:color w:val="000000" w:themeColor="text1"/>
                <w:sz w:val="24"/>
                <w:rtl/>
              </w:rPr>
              <w:t>4)</w:t>
            </w:r>
          </w:p>
        </w:tc>
        <w:tc>
          <w:tcPr>
            <w:tcW w:w="567" w:type="dxa"/>
            <w:vAlign w:val="center"/>
          </w:tcPr>
          <w:p w:rsidR="00692801" w:rsidRPr="00625703" w:rsidRDefault="00692801" w:rsidP="00495589">
            <w:pPr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625703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16</w:t>
            </w:r>
          </w:p>
        </w:tc>
        <w:tc>
          <w:tcPr>
            <w:tcW w:w="851" w:type="dxa"/>
            <w:vAlign w:val="center"/>
          </w:tcPr>
          <w:p w:rsidR="00692801" w:rsidRPr="00625703" w:rsidRDefault="00FF2F0B" w:rsidP="000422FD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625703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20</w:t>
            </w:r>
          </w:p>
        </w:tc>
        <w:tc>
          <w:tcPr>
            <w:tcW w:w="1134" w:type="dxa"/>
            <w:vAlign w:val="center"/>
          </w:tcPr>
          <w:p w:rsidR="00692801" w:rsidRPr="00625703" w:rsidRDefault="00EA261F" w:rsidP="0031123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>
              <w:rPr>
                <w:rFonts w:cs="B Nazanin"/>
                <w:b/>
                <w:bCs/>
                <w:color w:val="000000" w:themeColor="text1"/>
                <w:sz w:val="24"/>
              </w:rPr>
              <w:t>18</w:t>
            </w:r>
            <w:r w:rsidR="002F7483" w:rsidRPr="00625703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/10/</w:t>
            </w:r>
            <w:r w:rsidR="0031123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400</w:t>
            </w:r>
          </w:p>
        </w:tc>
        <w:tc>
          <w:tcPr>
            <w:tcW w:w="850" w:type="dxa"/>
            <w:vAlign w:val="center"/>
          </w:tcPr>
          <w:p w:rsidR="00692801" w:rsidRPr="00625703" w:rsidRDefault="00EA261F" w:rsidP="000422FD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>
              <w:rPr>
                <w:rFonts w:cs="B Nazanin"/>
                <w:b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145" w:type="dxa"/>
            <w:vAlign w:val="center"/>
          </w:tcPr>
          <w:p w:rsidR="00692801" w:rsidRPr="00625703" w:rsidRDefault="00FF2F0B" w:rsidP="000422FD">
            <w:pPr>
              <w:spacing w:line="276" w:lineRule="auto"/>
              <w:jc w:val="center"/>
              <w:rPr>
                <w:rFonts w:cs="B Yagut"/>
                <w:color w:val="000000" w:themeColor="text1"/>
              </w:rPr>
            </w:pPr>
            <w:r w:rsidRPr="00625703">
              <w:rPr>
                <w:rFonts w:cs="B Yagut" w:hint="cs"/>
                <w:color w:val="000000" w:themeColor="text1"/>
                <w:rtl/>
              </w:rPr>
              <w:t>سالن</w:t>
            </w:r>
          </w:p>
        </w:tc>
        <w:tc>
          <w:tcPr>
            <w:tcW w:w="1832" w:type="dxa"/>
            <w:vAlign w:val="center"/>
          </w:tcPr>
          <w:p w:rsidR="007A3099" w:rsidRPr="00625703" w:rsidRDefault="00CC41F8" w:rsidP="000422FD">
            <w:pPr>
              <w:rPr>
                <w:rFonts w:cs="B Yagut"/>
                <w:b/>
                <w:bCs/>
                <w:color w:val="000000" w:themeColor="text1"/>
                <w:sz w:val="16"/>
                <w:szCs w:val="20"/>
                <w:rtl/>
              </w:rPr>
            </w:pPr>
            <w:hyperlink r:id="rId5" w:history="1">
              <w:r w:rsidR="007A3099" w:rsidRPr="00CC41F8">
                <w:rPr>
                  <w:rStyle w:val="Hyperlink"/>
                  <w:rFonts w:cs="B Yagut" w:hint="cs"/>
                  <w:b/>
                  <w:bCs/>
                  <w:sz w:val="16"/>
                  <w:szCs w:val="20"/>
                  <w:rtl/>
                </w:rPr>
                <w:t>آقای دکتر آذرپیرا</w:t>
              </w:r>
            </w:hyperlink>
            <w:bookmarkStart w:id="0" w:name="_GoBack"/>
            <w:bookmarkEnd w:id="0"/>
          </w:p>
          <w:p w:rsidR="007A3099" w:rsidRPr="00625703" w:rsidRDefault="00CC41F8" w:rsidP="000422FD">
            <w:pPr>
              <w:rPr>
                <w:rFonts w:cs="B Yagut"/>
                <w:b/>
                <w:bCs/>
                <w:color w:val="000000" w:themeColor="text1"/>
                <w:sz w:val="16"/>
                <w:szCs w:val="20"/>
                <w:rtl/>
              </w:rPr>
            </w:pPr>
            <w:hyperlink r:id="rId6" w:history="1">
              <w:r w:rsidR="007A3099" w:rsidRPr="00CC41F8">
                <w:rPr>
                  <w:rStyle w:val="Hyperlink"/>
                  <w:rFonts w:cs="B Yagut" w:hint="cs"/>
                  <w:b/>
                  <w:bCs/>
                  <w:sz w:val="16"/>
                  <w:szCs w:val="20"/>
                  <w:rtl/>
                </w:rPr>
                <w:t>آقای دکتر نعمتی</w:t>
              </w:r>
            </w:hyperlink>
          </w:p>
          <w:p w:rsidR="007A3099" w:rsidRPr="00625703" w:rsidRDefault="00CC41F8" w:rsidP="000422FD">
            <w:pPr>
              <w:rPr>
                <w:rFonts w:cs="B Yagut"/>
                <w:b/>
                <w:bCs/>
                <w:color w:val="000000" w:themeColor="text1"/>
                <w:sz w:val="16"/>
                <w:szCs w:val="20"/>
              </w:rPr>
            </w:pPr>
            <w:hyperlink r:id="rId7" w:history="1">
              <w:r w:rsidR="007A3099" w:rsidRPr="00CC41F8">
                <w:rPr>
                  <w:rStyle w:val="Hyperlink"/>
                  <w:rFonts w:cs="B Yagut" w:hint="cs"/>
                  <w:b/>
                  <w:bCs/>
                  <w:sz w:val="16"/>
                  <w:szCs w:val="20"/>
                  <w:rtl/>
                </w:rPr>
                <w:t>آقای دکتر حسین زاده</w:t>
              </w:r>
            </w:hyperlink>
          </w:p>
        </w:tc>
        <w:tc>
          <w:tcPr>
            <w:tcW w:w="1134" w:type="dxa"/>
            <w:vAlign w:val="center"/>
          </w:tcPr>
          <w:p w:rsidR="00692801" w:rsidRPr="00625703" w:rsidRDefault="007A3099" w:rsidP="000422FD">
            <w:pPr>
              <w:rPr>
                <w:rFonts w:cs="B Yagut"/>
                <w:color w:val="000000" w:themeColor="text1"/>
              </w:rPr>
            </w:pPr>
            <w:r w:rsidRPr="00625703">
              <w:rPr>
                <w:rFonts w:cs="B Yagut" w:hint="cs"/>
                <w:color w:val="000000" w:themeColor="text1"/>
                <w:rtl/>
              </w:rPr>
              <w:t>شنبه تا چهارشنبه</w:t>
            </w:r>
          </w:p>
        </w:tc>
        <w:tc>
          <w:tcPr>
            <w:tcW w:w="1276" w:type="dxa"/>
            <w:vAlign w:val="center"/>
          </w:tcPr>
          <w:p w:rsidR="00692801" w:rsidRPr="00625703" w:rsidRDefault="007A3099" w:rsidP="000422FD">
            <w:pPr>
              <w:jc w:val="center"/>
              <w:rPr>
                <w:rFonts w:cs="B Yagut"/>
                <w:color w:val="000000" w:themeColor="text1"/>
              </w:rPr>
            </w:pPr>
            <w:r w:rsidRPr="00625703">
              <w:rPr>
                <w:rFonts w:cs="B Yagut" w:hint="cs"/>
                <w:color w:val="000000" w:themeColor="text1"/>
                <w:rtl/>
              </w:rPr>
              <w:t>30/14-8</w:t>
            </w:r>
          </w:p>
        </w:tc>
        <w:tc>
          <w:tcPr>
            <w:tcW w:w="113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692801" w:rsidRPr="00625703" w:rsidRDefault="007A3099" w:rsidP="000422FD">
            <w:pPr>
              <w:jc w:val="center"/>
              <w:rPr>
                <w:rFonts w:cs="B Yagut"/>
                <w:b/>
                <w:bCs/>
                <w:color w:val="000000" w:themeColor="text1"/>
                <w:lang w:bidi="fa-IR"/>
              </w:rPr>
            </w:pPr>
            <w:r w:rsidRPr="00625703">
              <w:rPr>
                <w:rFonts w:cs="B Yagut" w:hint="cs"/>
                <w:b/>
                <w:bCs/>
                <w:color w:val="000000" w:themeColor="text1"/>
                <w:rtl/>
                <w:lang w:bidi="fa-IR"/>
              </w:rPr>
              <w:t>طبق برنامه</w:t>
            </w:r>
          </w:p>
        </w:tc>
      </w:tr>
      <w:tr w:rsidR="002F7483" w:rsidRPr="002F7483" w:rsidTr="00367EA5">
        <w:tc>
          <w:tcPr>
            <w:tcW w:w="5243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92801" w:rsidRPr="002F7483" w:rsidRDefault="00692801" w:rsidP="00FA1A57">
            <w:pPr>
              <w:rPr>
                <w:rFonts w:ascii="Tahoma" w:hAnsi="Tahoma" w:cs="B Nazanin"/>
                <w:sz w:val="24"/>
              </w:rPr>
            </w:pPr>
            <w:r w:rsidRPr="002F7483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9924" w:type="dxa"/>
            <w:gridSpan w:val="10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2801" w:rsidRPr="002F7483" w:rsidRDefault="00692801" w:rsidP="00FA1A57">
            <w:pPr>
              <w:rPr>
                <w:rFonts w:ascii="Tahoma" w:hAnsi="Tahoma" w:cs="B Nazanin"/>
                <w:sz w:val="24"/>
              </w:rPr>
            </w:pPr>
            <w:r w:rsidRPr="002F7483">
              <w:rPr>
                <w:rFonts w:ascii="Tahoma" w:hAnsi="Tahoma" w:cs="B Nazanin" w:hint="cs"/>
                <w:b/>
                <w:bCs/>
                <w:sz w:val="24"/>
                <w:rtl/>
              </w:rPr>
              <w:t>16</w:t>
            </w:r>
          </w:p>
        </w:tc>
      </w:tr>
    </w:tbl>
    <w:p w:rsidR="0001597F" w:rsidRPr="002F7483" w:rsidRDefault="0001597F">
      <w:pPr>
        <w:rPr>
          <w:rtl/>
        </w:rPr>
      </w:pPr>
    </w:p>
    <w:p w:rsidR="008E0AF7" w:rsidRPr="002F7483" w:rsidRDefault="008E0AF7" w:rsidP="00AC42CB">
      <w:pPr>
        <w:pStyle w:val="ListParagraph"/>
        <w:rPr>
          <w:rFonts w:cs="B Titr"/>
        </w:rPr>
      </w:pPr>
    </w:p>
    <w:sectPr w:rsidR="008E0AF7" w:rsidRPr="002F7483" w:rsidSect="00083C7F">
      <w:pgSz w:w="16840" w:h="11907" w:orient="landscape" w:code="9"/>
      <w:pgMar w:top="397" w:right="1440" w:bottom="39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AP Yek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5222"/>
    <w:multiLevelType w:val="hybridMultilevel"/>
    <w:tmpl w:val="924A9306"/>
    <w:lvl w:ilvl="0" w:tplc="FEE2DAE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14803"/>
    <w:rsid w:val="0001597F"/>
    <w:rsid w:val="00015C3B"/>
    <w:rsid w:val="000422FD"/>
    <w:rsid w:val="000474A0"/>
    <w:rsid w:val="00066CC5"/>
    <w:rsid w:val="00067809"/>
    <w:rsid w:val="00076A4B"/>
    <w:rsid w:val="00090895"/>
    <w:rsid w:val="000929BE"/>
    <w:rsid w:val="000B2B3F"/>
    <w:rsid w:val="000B3DE2"/>
    <w:rsid w:val="000E0F48"/>
    <w:rsid w:val="000E4BBE"/>
    <w:rsid w:val="000E5B8E"/>
    <w:rsid w:val="000E6FB5"/>
    <w:rsid w:val="00100942"/>
    <w:rsid w:val="00114117"/>
    <w:rsid w:val="0015655E"/>
    <w:rsid w:val="001651A5"/>
    <w:rsid w:val="00190D70"/>
    <w:rsid w:val="001A523B"/>
    <w:rsid w:val="001B43BC"/>
    <w:rsid w:val="001C4614"/>
    <w:rsid w:val="001D57D2"/>
    <w:rsid w:val="001F2255"/>
    <w:rsid w:val="001F4C9D"/>
    <w:rsid w:val="00202B77"/>
    <w:rsid w:val="00223CD3"/>
    <w:rsid w:val="00230EB3"/>
    <w:rsid w:val="002310BE"/>
    <w:rsid w:val="00247886"/>
    <w:rsid w:val="00260616"/>
    <w:rsid w:val="00270C61"/>
    <w:rsid w:val="00285E2F"/>
    <w:rsid w:val="00287495"/>
    <w:rsid w:val="0029268B"/>
    <w:rsid w:val="00295570"/>
    <w:rsid w:val="002A3F78"/>
    <w:rsid w:val="002B211F"/>
    <w:rsid w:val="002E05B4"/>
    <w:rsid w:val="002E7154"/>
    <w:rsid w:val="002E71A5"/>
    <w:rsid w:val="002F1C6D"/>
    <w:rsid w:val="002F7483"/>
    <w:rsid w:val="00305558"/>
    <w:rsid w:val="00311232"/>
    <w:rsid w:val="003346E9"/>
    <w:rsid w:val="003409DE"/>
    <w:rsid w:val="00350840"/>
    <w:rsid w:val="00350BA9"/>
    <w:rsid w:val="00367EA5"/>
    <w:rsid w:val="00384B22"/>
    <w:rsid w:val="003856AA"/>
    <w:rsid w:val="003A60FF"/>
    <w:rsid w:val="003C5152"/>
    <w:rsid w:val="003C562F"/>
    <w:rsid w:val="003D0440"/>
    <w:rsid w:val="003E1AA9"/>
    <w:rsid w:val="0040462F"/>
    <w:rsid w:val="004310CD"/>
    <w:rsid w:val="004311E6"/>
    <w:rsid w:val="0045138B"/>
    <w:rsid w:val="00467BAB"/>
    <w:rsid w:val="004A2A6B"/>
    <w:rsid w:val="004D6730"/>
    <w:rsid w:val="004E0B95"/>
    <w:rsid w:val="004F1C8D"/>
    <w:rsid w:val="0050778B"/>
    <w:rsid w:val="005225D0"/>
    <w:rsid w:val="0052445D"/>
    <w:rsid w:val="00525F91"/>
    <w:rsid w:val="00527745"/>
    <w:rsid w:val="00556007"/>
    <w:rsid w:val="0056525A"/>
    <w:rsid w:val="0056715B"/>
    <w:rsid w:val="00571098"/>
    <w:rsid w:val="005933B7"/>
    <w:rsid w:val="00593B15"/>
    <w:rsid w:val="00597B03"/>
    <w:rsid w:val="005C0890"/>
    <w:rsid w:val="005D4A64"/>
    <w:rsid w:val="005F3B1B"/>
    <w:rsid w:val="0060046C"/>
    <w:rsid w:val="00606BFF"/>
    <w:rsid w:val="00625703"/>
    <w:rsid w:val="00637D77"/>
    <w:rsid w:val="00647EF2"/>
    <w:rsid w:val="00657F40"/>
    <w:rsid w:val="0067022D"/>
    <w:rsid w:val="00670305"/>
    <w:rsid w:val="006703D7"/>
    <w:rsid w:val="00680A7E"/>
    <w:rsid w:val="00692801"/>
    <w:rsid w:val="006961BA"/>
    <w:rsid w:val="006B279E"/>
    <w:rsid w:val="006B3B1E"/>
    <w:rsid w:val="006D6A1C"/>
    <w:rsid w:val="006E197A"/>
    <w:rsid w:val="006F1F15"/>
    <w:rsid w:val="00702067"/>
    <w:rsid w:val="007136CE"/>
    <w:rsid w:val="007339CF"/>
    <w:rsid w:val="00744807"/>
    <w:rsid w:val="0074683A"/>
    <w:rsid w:val="00750B51"/>
    <w:rsid w:val="00755BB9"/>
    <w:rsid w:val="00771438"/>
    <w:rsid w:val="00772503"/>
    <w:rsid w:val="00774630"/>
    <w:rsid w:val="007A3099"/>
    <w:rsid w:val="007B4981"/>
    <w:rsid w:val="007C603E"/>
    <w:rsid w:val="007D3D66"/>
    <w:rsid w:val="007E7AE5"/>
    <w:rsid w:val="007F4804"/>
    <w:rsid w:val="00813A62"/>
    <w:rsid w:val="00813D7A"/>
    <w:rsid w:val="0082487B"/>
    <w:rsid w:val="00826105"/>
    <w:rsid w:val="0087268B"/>
    <w:rsid w:val="00874B60"/>
    <w:rsid w:val="008900C2"/>
    <w:rsid w:val="008948B4"/>
    <w:rsid w:val="008A1BA0"/>
    <w:rsid w:val="008A57E2"/>
    <w:rsid w:val="008B2A59"/>
    <w:rsid w:val="008C6F56"/>
    <w:rsid w:val="008E0AF7"/>
    <w:rsid w:val="008E2B8B"/>
    <w:rsid w:val="008F68FB"/>
    <w:rsid w:val="00932C16"/>
    <w:rsid w:val="00937CE2"/>
    <w:rsid w:val="009460BC"/>
    <w:rsid w:val="00952BD9"/>
    <w:rsid w:val="009608F7"/>
    <w:rsid w:val="00967203"/>
    <w:rsid w:val="009A6F69"/>
    <w:rsid w:val="009C4A83"/>
    <w:rsid w:val="009D1DE1"/>
    <w:rsid w:val="009E3345"/>
    <w:rsid w:val="00A01108"/>
    <w:rsid w:val="00A1258B"/>
    <w:rsid w:val="00A44861"/>
    <w:rsid w:val="00A46251"/>
    <w:rsid w:val="00A50005"/>
    <w:rsid w:val="00A519CB"/>
    <w:rsid w:val="00A6130F"/>
    <w:rsid w:val="00A71B88"/>
    <w:rsid w:val="00A83FA7"/>
    <w:rsid w:val="00AA53C4"/>
    <w:rsid w:val="00AC1A98"/>
    <w:rsid w:val="00AC1D88"/>
    <w:rsid w:val="00AC42CB"/>
    <w:rsid w:val="00AD7B41"/>
    <w:rsid w:val="00AE0165"/>
    <w:rsid w:val="00AF121E"/>
    <w:rsid w:val="00B02916"/>
    <w:rsid w:val="00B1651E"/>
    <w:rsid w:val="00B251D0"/>
    <w:rsid w:val="00B64529"/>
    <w:rsid w:val="00B656D3"/>
    <w:rsid w:val="00B817C1"/>
    <w:rsid w:val="00B851B0"/>
    <w:rsid w:val="00B85530"/>
    <w:rsid w:val="00B86E02"/>
    <w:rsid w:val="00BC3EEC"/>
    <w:rsid w:val="00BD4D35"/>
    <w:rsid w:val="00BD729B"/>
    <w:rsid w:val="00BD771E"/>
    <w:rsid w:val="00BE19BF"/>
    <w:rsid w:val="00BF3265"/>
    <w:rsid w:val="00C05812"/>
    <w:rsid w:val="00C15646"/>
    <w:rsid w:val="00C23DF5"/>
    <w:rsid w:val="00C35907"/>
    <w:rsid w:val="00C41B75"/>
    <w:rsid w:val="00C537C4"/>
    <w:rsid w:val="00C545A2"/>
    <w:rsid w:val="00C75B6A"/>
    <w:rsid w:val="00C81A23"/>
    <w:rsid w:val="00C9134A"/>
    <w:rsid w:val="00CC41F8"/>
    <w:rsid w:val="00CC5D21"/>
    <w:rsid w:val="00CD4BAA"/>
    <w:rsid w:val="00CE2A48"/>
    <w:rsid w:val="00CE669E"/>
    <w:rsid w:val="00D0317A"/>
    <w:rsid w:val="00D051B7"/>
    <w:rsid w:val="00D208A0"/>
    <w:rsid w:val="00D62C5D"/>
    <w:rsid w:val="00D70432"/>
    <w:rsid w:val="00DB0430"/>
    <w:rsid w:val="00DC1007"/>
    <w:rsid w:val="00DD0868"/>
    <w:rsid w:val="00E3072E"/>
    <w:rsid w:val="00E316E4"/>
    <w:rsid w:val="00E343F8"/>
    <w:rsid w:val="00E37220"/>
    <w:rsid w:val="00E551DA"/>
    <w:rsid w:val="00E80611"/>
    <w:rsid w:val="00EA261F"/>
    <w:rsid w:val="00ED7637"/>
    <w:rsid w:val="00ED7FB0"/>
    <w:rsid w:val="00EF520D"/>
    <w:rsid w:val="00F02193"/>
    <w:rsid w:val="00F24FEE"/>
    <w:rsid w:val="00F300EF"/>
    <w:rsid w:val="00F64A65"/>
    <w:rsid w:val="00F8388B"/>
    <w:rsid w:val="00F85397"/>
    <w:rsid w:val="00F8641B"/>
    <w:rsid w:val="00FA1A57"/>
    <w:rsid w:val="00FA2152"/>
    <w:rsid w:val="00FA467E"/>
    <w:rsid w:val="00FC11DA"/>
    <w:rsid w:val="00FC3761"/>
    <w:rsid w:val="00FF2F0B"/>
    <w:rsid w:val="00FF2F43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DC637-EF94-4C33-A1B3-C148C7FB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05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CC4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yroom.online/ch/unin/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room.online/ch/unin/-1717051-" TargetMode="External"/><Relationship Id="rId5" Type="http://schemas.openxmlformats.org/officeDocument/2006/relationships/hyperlink" Target="https://www.skyroom.online/ch/unin/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بابک گرانمایه</cp:lastModifiedBy>
  <cp:revision>140</cp:revision>
  <cp:lastPrinted>2018-08-25T09:18:00Z</cp:lastPrinted>
  <dcterms:created xsi:type="dcterms:W3CDTF">2014-09-01T04:03:00Z</dcterms:created>
  <dcterms:modified xsi:type="dcterms:W3CDTF">2021-09-08T09:29:00Z</dcterms:modified>
</cp:coreProperties>
</file>